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4E" w:rsidRPr="00E70EB0" w:rsidRDefault="00E70EB0" w:rsidP="00E70EB0">
      <w:pPr>
        <w:jc w:val="center"/>
        <w:rPr>
          <w:sz w:val="24"/>
          <w:szCs w:val="24"/>
          <w:lang w:val="ru-RU"/>
        </w:rPr>
      </w:pPr>
      <w:r w:rsidRPr="00E70EB0">
        <w:rPr>
          <w:sz w:val="24"/>
          <w:szCs w:val="24"/>
          <w:lang w:val="ru-RU"/>
        </w:rPr>
        <w:t>РОССИЙСКАЯ ФЕДЕРАЦИЯ</w:t>
      </w:r>
    </w:p>
    <w:p w:rsidR="00E70EB0" w:rsidRPr="00E70EB0" w:rsidRDefault="00E70EB0" w:rsidP="00E70EB0">
      <w:pPr>
        <w:jc w:val="center"/>
        <w:rPr>
          <w:sz w:val="24"/>
          <w:szCs w:val="24"/>
          <w:lang w:val="ru-RU"/>
        </w:rPr>
      </w:pPr>
      <w:r w:rsidRPr="00E70EB0">
        <w:rPr>
          <w:sz w:val="24"/>
          <w:szCs w:val="24"/>
          <w:lang w:val="ru-RU"/>
        </w:rPr>
        <w:t xml:space="preserve">СОБРАНИЕ ДЕПУТАТОВ </w:t>
      </w:r>
      <w:r w:rsidR="0001786F">
        <w:rPr>
          <w:sz w:val="24"/>
          <w:szCs w:val="24"/>
          <w:lang w:val="ru-RU"/>
        </w:rPr>
        <w:t xml:space="preserve">ЛОБАНИХИНСКОГО </w:t>
      </w:r>
      <w:r w:rsidRPr="00E70EB0">
        <w:rPr>
          <w:sz w:val="24"/>
          <w:szCs w:val="24"/>
          <w:lang w:val="ru-RU"/>
        </w:rPr>
        <w:t>СЕЛЬСОВЕТА</w:t>
      </w:r>
    </w:p>
    <w:p w:rsidR="00E70EB0" w:rsidRPr="00E70EB0" w:rsidRDefault="00E70EB0" w:rsidP="00E70EB0">
      <w:pPr>
        <w:jc w:val="center"/>
        <w:rPr>
          <w:sz w:val="24"/>
          <w:szCs w:val="24"/>
          <w:lang w:val="ru-RU"/>
        </w:rPr>
      </w:pPr>
      <w:r w:rsidRPr="00E70EB0">
        <w:rPr>
          <w:sz w:val="24"/>
          <w:szCs w:val="24"/>
          <w:lang w:val="ru-RU"/>
        </w:rPr>
        <w:t>НОВИЧИХИНСКОГО РАЙОНА АЛТАЙСКОГО КРАЯ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E243BD">
      <w:pPr>
        <w:jc w:val="center"/>
        <w:rPr>
          <w:sz w:val="24"/>
          <w:szCs w:val="24"/>
        </w:rPr>
      </w:pPr>
      <w:r w:rsidRPr="00E70EB0">
        <w:rPr>
          <w:rFonts w:eastAsia="Times New Roman"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22A4E" w:rsidRPr="00E70EB0">
        <w:tc>
          <w:tcPr>
            <w:tcW w:w="2830" w:type="pct"/>
          </w:tcPr>
          <w:p w:rsidR="00222A4E" w:rsidRPr="00E70EB0" w:rsidRDefault="00936A5C" w:rsidP="00936A5C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="002C193B" w:rsidRPr="00E70EB0">
              <w:rPr>
                <w:rFonts w:eastAsia="Times New Roman"/>
                <w:sz w:val="24"/>
                <w:szCs w:val="24"/>
              </w:rPr>
              <w:t>т</w:t>
            </w:r>
            <w:r w:rsidR="00CD1B20">
              <w:rPr>
                <w:rFonts w:eastAsia="Times New Roman"/>
                <w:sz w:val="24"/>
                <w:szCs w:val="24"/>
                <w:lang w:val="ru-RU"/>
              </w:rPr>
              <w:t xml:space="preserve"> 14.11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2C193B" w:rsidRPr="00E70EB0">
              <w:rPr>
                <w:rFonts w:eastAsia="Times New Roman"/>
                <w:sz w:val="24"/>
                <w:szCs w:val="24"/>
                <w:lang w:val="ru-RU"/>
              </w:rPr>
              <w:t>2024</w:t>
            </w:r>
            <w:r w:rsidR="00E70EB0" w:rsidRPr="00E70EB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2C193B" w:rsidRPr="00E70EB0">
              <w:rPr>
                <w:rFonts w:eastAsia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170" w:type="pct"/>
          </w:tcPr>
          <w:p w:rsidR="00222A4E" w:rsidRPr="00E70EB0" w:rsidRDefault="00936A5C" w:rsidP="00936A5C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E243BD" w:rsidRPr="00E70EB0">
              <w:rPr>
                <w:rFonts w:eastAsia="Times New Roman"/>
                <w:sz w:val="24"/>
                <w:szCs w:val="24"/>
              </w:rPr>
              <w:t>№</w:t>
            </w:r>
            <w:r w:rsidR="00CD1B20">
              <w:rPr>
                <w:rFonts w:eastAsia="Times New Roman"/>
                <w:sz w:val="24"/>
                <w:szCs w:val="24"/>
                <w:lang w:val="ru-RU"/>
              </w:rPr>
              <w:t xml:space="preserve"> 33</w:t>
            </w:r>
          </w:p>
        </w:tc>
      </w:tr>
    </w:tbl>
    <w:p w:rsidR="00222A4E" w:rsidRPr="00E70EB0" w:rsidRDefault="00936A5C">
      <w:pPr>
        <w:jc w:val="left"/>
        <w:rPr>
          <w:sz w:val="24"/>
          <w:szCs w:val="24"/>
          <w:lang w:val="ru-RU"/>
        </w:rPr>
      </w:pPr>
      <w:r w:rsidRPr="00E70EB0">
        <w:rPr>
          <w:sz w:val="24"/>
          <w:szCs w:val="24"/>
          <w:lang w:val="ru-RU"/>
        </w:rPr>
        <w:t xml:space="preserve"> </w:t>
      </w:r>
    </w:p>
    <w:p w:rsidR="00222A4E" w:rsidRPr="0001786F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</w:rPr>
        <w:t>с.</w:t>
      </w:r>
      <w:r w:rsidR="00936A5C" w:rsidRPr="00E70EB0">
        <w:rPr>
          <w:rFonts w:eastAsia="Times New Roman"/>
          <w:sz w:val="24"/>
          <w:szCs w:val="24"/>
          <w:lang w:val="ru-RU"/>
        </w:rPr>
        <w:t xml:space="preserve"> </w:t>
      </w:r>
      <w:r w:rsidR="0001786F">
        <w:rPr>
          <w:rFonts w:eastAsia="Times New Roman"/>
          <w:sz w:val="24"/>
          <w:szCs w:val="24"/>
          <w:lang w:val="ru-RU"/>
        </w:rPr>
        <w:t>Лобаниха</w:t>
      </w:r>
    </w:p>
    <w:p w:rsidR="00CD1B20" w:rsidRPr="00CD1B20" w:rsidRDefault="00CD1B20" w:rsidP="00CD1B20">
      <w:pPr>
        <w:jc w:val="center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О внесении изменений и дополнений в решение Собрания депутатов Лобанихинского сельсовета  № 30 от 29.10.2021 года «Об утверждении Положения о бюджетном процессе и финансовом контроле в муниципальном образовании Лобанихинский сельсовет Новичихинского района Алтайского края»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 соответствии с Бюджетным кодексом Российской Федерации,  уставом муниципального образования сельское поселение Лобанихинский  сельсовет Новичихинского района Алтайского края Собрание  депутатов РЕШИЛО:</w:t>
      </w:r>
    </w:p>
    <w:p w:rsidR="00CD1B20" w:rsidRPr="00CD1B20" w:rsidRDefault="00CD1B20" w:rsidP="00CD1B20">
      <w:pPr>
        <w:numPr>
          <w:ilvl w:val="0"/>
          <w:numId w:val="1"/>
        </w:num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Внести изменения в решение Собрания депутатов Лобанихинского сельсовета № 30 от 29.10.2021года «Об утверждении Положения о бюджетном процессе и финансовом контроле в муниципальном образовании Лобанихинский  сельсовет Новичихинского района Алтайского края» (прилагаются).</w:t>
      </w:r>
    </w:p>
    <w:p w:rsidR="00CD1B20" w:rsidRPr="00CD1B20" w:rsidRDefault="00CD1B20" w:rsidP="00CD1B20">
      <w:pPr>
        <w:numPr>
          <w:ilvl w:val="0"/>
          <w:numId w:val="1"/>
        </w:num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Настоящее решение применяется к правоотношениям, возникающим при составлении и исполнении бюджета, начиная с бюджета на 2025 год и плановый период.</w:t>
      </w:r>
    </w:p>
    <w:p w:rsidR="00CD1B20" w:rsidRPr="00CD1B20" w:rsidRDefault="00CD1B20" w:rsidP="00CD1B20">
      <w:pPr>
        <w:numPr>
          <w:ilvl w:val="0"/>
          <w:numId w:val="1"/>
        </w:num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Опубликовать в установленном порядке.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редседатель</w:t>
      </w:r>
      <w:r w:rsidRPr="00CD1B20">
        <w:rPr>
          <w:sz w:val="24"/>
          <w:szCs w:val="24"/>
          <w:lang w:val="ru-RU"/>
        </w:rPr>
        <w:t xml:space="preserve"> Со</w:t>
      </w:r>
      <w:r>
        <w:rPr>
          <w:sz w:val="24"/>
          <w:szCs w:val="24"/>
          <w:lang w:val="ru-RU"/>
        </w:rPr>
        <w:t xml:space="preserve">брания депутатов            </w:t>
      </w:r>
      <w:r w:rsidRPr="00CD1B20">
        <w:rPr>
          <w:sz w:val="24"/>
          <w:szCs w:val="24"/>
          <w:lang w:val="ru-RU"/>
        </w:rPr>
        <w:t xml:space="preserve">   И.А. Чередниченко 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 xml:space="preserve">                                                                              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br w:type="page"/>
      </w:r>
    </w:p>
    <w:p w:rsidR="00CD1B20" w:rsidRDefault="00CD1B20" w:rsidP="00CD1B20">
      <w:pPr>
        <w:jc w:val="center"/>
        <w:rPr>
          <w:sz w:val="24"/>
          <w:szCs w:val="24"/>
          <w:lang w:val="ru-RU"/>
        </w:rPr>
      </w:pPr>
    </w:p>
    <w:p w:rsidR="00CD1B20" w:rsidRPr="00CD1B20" w:rsidRDefault="00CD1B20" w:rsidP="00CD1B20">
      <w:pPr>
        <w:jc w:val="center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Изменения в решение   Собрания депутатов  Лобанихинского сельсовета  № 30  от 29.10.2021 года «Об утверждении Положения о бюджетном процессе и финансовом контроле в муниципальном образовании Лобанихинский сельсовет Новичихинского района Алтайского края »</w:t>
      </w:r>
    </w:p>
    <w:p w:rsidR="00CD1B20" w:rsidRPr="00CD1B20" w:rsidRDefault="00CD1B20" w:rsidP="00CD1B20">
      <w:pPr>
        <w:jc w:val="righ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Утверждены</w:t>
      </w:r>
    </w:p>
    <w:p w:rsidR="00CD1B20" w:rsidRPr="00CD1B20" w:rsidRDefault="00CD1B20" w:rsidP="00CD1B20">
      <w:pPr>
        <w:jc w:val="righ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решением</w:t>
      </w:r>
    </w:p>
    <w:p w:rsidR="00CD1B20" w:rsidRPr="00CD1B20" w:rsidRDefault="00CD1B20" w:rsidP="00CD1B20">
      <w:pPr>
        <w:jc w:val="righ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Собрания депутатов Лобанихинского</w:t>
      </w:r>
    </w:p>
    <w:p w:rsidR="00CD1B20" w:rsidRPr="00CD1B20" w:rsidRDefault="00CD1B20" w:rsidP="00CD1B20">
      <w:pPr>
        <w:jc w:val="righ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сельсовета Новичихинского района Алтайского края</w:t>
      </w:r>
    </w:p>
    <w:p w:rsidR="00CD1B20" w:rsidRPr="00CD1B20" w:rsidRDefault="00CD1B20" w:rsidP="00CD1B20">
      <w:pPr>
        <w:jc w:val="righ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 xml:space="preserve"> от 14.11.2024 № 33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 xml:space="preserve"> </w:t>
      </w:r>
    </w:p>
    <w:p w:rsidR="00CD1B20" w:rsidRPr="00CD1B20" w:rsidRDefault="00CD1B20" w:rsidP="00CD1B20">
      <w:pPr>
        <w:numPr>
          <w:ilvl w:val="0"/>
          <w:numId w:val="2"/>
        </w:num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Внести в Положение о бюджетном процессе и финансовом контроле в муниципальном образовании сельское поселение  Лобанихинский сельсовет Новичихинского района Алтайского края следующие изменения и дополнения: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1 статьи 2 после слов «на очередной финансовый год» дополнить словами «и плановый период»;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2 статьи 5 после слов «на очередной финансовый год» дополнить словами «и плановый период»;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7 статьи 6 после слов «на очередной финансовый год» дополнить словами «и плановый период»;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2 статьи 7 после слов «на очередной финансовый год» дополнить словами «и плановый период»;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 абзаце 1 статьи 10 изложить в следующей редакции: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«Проект бюджета муниципального образования сельское поселение  Лобанихинский сельсовет Новичихинского района Алтайского края составляется и утверждается сроком на три года – очередной финансовый год и плановый период</w:t>
      </w:r>
      <w:proofErr w:type="gramStart"/>
      <w:r w:rsidRPr="00CD1B20">
        <w:rPr>
          <w:sz w:val="24"/>
          <w:szCs w:val="24"/>
          <w:lang w:val="ru-RU"/>
        </w:rPr>
        <w:t>.»;</w:t>
      </w:r>
      <w:proofErr w:type="gramEnd"/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1 статьи 11 после слов «на очередной финансовый год» дополнить словами «и плановый период»;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2 статьи 11 после слов «на очередной финансовый год» дополнить словами «и плановый период»;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 абзаце 3 часть 2 статьи 11 после слов «на очередной финансовый год» дополнить словами «и плановый период»;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 абзаце 4 часть 2 статьи 11 после слов «на очередной финансовый год» дополнить словами «и плановый период»,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 абзаце 6 часть 2 статьи 11 после слов «на очередной финансовый год» дополнить словами «и плановый период»,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 абзаце 7 часть 2 статьи 11 после слов «на очередной финансовый год» дополнить словами «и плановый период»,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 абзаце 8 часть 2 статьи 11 после слов «на очередной финансовый год» дополнить словами «и плановый период»,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lastRenderedPageBreak/>
        <w:t>в абзаце 9 часть 2 статьи 11 после слов «на очередной финансовый год» дополнить словами «и плановый период»,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 абзаце 10 часть 2 статьи 11 после слов «на очередной финансовый год» дополнить словами «и плановый период»,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1 статьи 12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4 статьи 12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7 статьи 12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1 статьи 12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абзац 1 статьи 13 после слов «на очередной финансовый год» дополнить словами «и плановый период»;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1 статьи 14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2 статьи 14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заголовок статья 15 после слов «за очередным финансовым годом» дополнить словами «и каждым годом планового периода»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1 статьи 15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2 статьи 15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4 статьи 15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заголовок статья 16 после слов «за очередным финансовым годом» дополнить словами «и каждым годом планового периода»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часть 3 статьи 16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 абзаце 2 часть 4 статьи 16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>в абзаце 2 в подпункте 1 часть 4 статьи 16 после слов «за очередным финансовым годом» дополнить словами «и каждым годом планового периода»;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  <w:r w:rsidRPr="00CD1B20">
        <w:rPr>
          <w:sz w:val="24"/>
          <w:szCs w:val="24"/>
          <w:lang w:val="ru-RU"/>
        </w:rPr>
        <w:t xml:space="preserve">                                                             </w:t>
      </w:r>
    </w:p>
    <w:p w:rsidR="00CD1B20" w:rsidRPr="00CD1B20" w:rsidRDefault="00FA4521" w:rsidP="00CD1B20">
      <w:pPr>
        <w:jc w:val="left"/>
        <w:rPr>
          <w:sz w:val="24"/>
          <w:szCs w:val="24"/>
          <w:lang w:val="ru-RU"/>
        </w:rPr>
      </w:pPr>
      <w:r w:rsidRPr="00FA4521">
        <w:rPr>
          <w:sz w:val="24"/>
          <w:szCs w:val="24"/>
          <w:lang w:val="ru-RU"/>
        </w:rPr>
        <w:t xml:space="preserve">Председатель Собрания депутатов               </w:t>
      </w:r>
      <w:bookmarkStart w:id="0" w:name="_GoBack"/>
      <w:bookmarkEnd w:id="0"/>
      <w:r w:rsidR="00CD1B20" w:rsidRPr="00CD1B20">
        <w:rPr>
          <w:sz w:val="24"/>
          <w:szCs w:val="24"/>
          <w:lang w:val="ru-RU"/>
        </w:rPr>
        <w:t>И.А. Чередниченко</w:t>
      </w:r>
    </w:p>
    <w:p w:rsidR="00CD1B20" w:rsidRPr="00CD1B20" w:rsidRDefault="00CD1B20" w:rsidP="00CD1B20">
      <w:pPr>
        <w:jc w:val="left"/>
        <w:rPr>
          <w:sz w:val="24"/>
          <w:szCs w:val="24"/>
          <w:lang w:val="ru-RU"/>
        </w:rPr>
      </w:pPr>
    </w:p>
    <w:p w:rsidR="00222A4E" w:rsidRPr="0001786F" w:rsidRDefault="00222A4E">
      <w:pPr>
        <w:jc w:val="left"/>
        <w:rPr>
          <w:sz w:val="24"/>
          <w:szCs w:val="24"/>
          <w:lang w:val="ru-RU"/>
        </w:rPr>
      </w:pPr>
    </w:p>
    <w:sectPr w:rsidR="00222A4E" w:rsidRPr="0001786F" w:rsidSect="00CD1B2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2EF"/>
    <w:multiLevelType w:val="multilevel"/>
    <w:tmpl w:val="D954FAA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51BD1323"/>
    <w:multiLevelType w:val="multilevel"/>
    <w:tmpl w:val="BD748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A4E"/>
    <w:rsid w:val="0001786F"/>
    <w:rsid w:val="001E2832"/>
    <w:rsid w:val="00222A4E"/>
    <w:rsid w:val="002C193B"/>
    <w:rsid w:val="002D612B"/>
    <w:rsid w:val="002F0BDC"/>
    <w:rsid w:val="00373434"/>
    <w:rsid w:val="003D4DDC"/>
    <w:rsid w:val="006C4A7B"/>
    <w:rsid w:val="007C13CC"/>
    <w:rsid w:val="008C586E"/>
    <w:rsid w:val="00936A5C"/>
    <w:rsid w:val="0098108F"/>
    <w:rsid w:val="009C11A7"/>
    <w:rsid w:val="00AD0426"/>
    <w:rsid w:val="00CD1B20"/>
    <w:rsid w:val="00D539F6"/>
    <w:rsid w:val="00E243BD"/>
    <w:rsid w:val="00E70EB0"/>
    <w:rsid w:val="00FA4521"/>
    <w:rsid w:val="00F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2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1786F"/>
  </w:style>
  <w:style w:type="paragraph" w:styleId="a8">
    <w:name w:val="footer"/>
    <w:basedOn w:val="a"/>
    <w:link w:val="a9"/>
    <w:uiPriority w:val="99"/>
    <w:unhideWhenUsed/>
    <w:rsid w:val="00017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1786F"/>
  </w:style>
  <w:style w:type="numbering" w:customStyle="1" w:styleId="1">
    <w:name w:val="Нет списка1"/>
    <w:next w:val="a2"/>
    <w:uiPriority w:val="99"/>
    <w:semiHidden/>
    <w:unhideWhenUsed/>
    <w:rsid w:val="001E2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63770-913F-4A94-9537-D567815D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2024-12-25T06:45:00Z</cp:lastPrinted>
  <dcterms:created xsi:type="dcterms:W3CDTF">2024-12-28T07:16:00Z</dcterms:created>
  <dcterms:modified xsi:type="dcterms:W3CDTF">2024-12-28T07:17:00Z</dcterms:modified>
</cp:coreProperties>
</file>